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9D" w:rsidRPr="0095699D" w:rsidRDefault="0095699D" w:rsidP="0095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Invitation for Bid</w:t>
      </w:r>
      <w:r w:rsidRPr="00956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Name of Country: Ethiopia</w:t>
      </w:r>
      <w:r w:rsidRPr="00956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Bid ref. No: Re-Bid/PPPDS/</w:t>
      </w:r>
      <w:proofErr w:type="spellStart"/>
      <w:r w:rsidRPr="00956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MoSHE</w:t>
      </w:r>
      <w:proofErr w:type="spellEnd"/>
      <w:r w:rsidRPr="00956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/ICB/PG/143/05/2012</w:t>
      </w:r>
      <w:r w:rsidRPr="00956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95699D">
        <w:rPr>
          <w:rFonts w:ascii="Times New Roman" w:eastAsia="Times New Roman" w:hAnsi="Times New Roman" w:cs="Times New Roman"/>
          <w:color w:val="000000"/>
        </w:rPr>
        <w:t>The Public Procurement and Property Disposal Service (PPPDS) on behalf of Ministry of Science</w:t>
      </w:r>
      <w:r w:rsidRPr="0095699D">
        <w:rPr>
          <w:rFonts w:ascii="Times New Roman" w:eastAsia="Times New Roman" w:hAnsi="Times New Roman" w:cs="Times New Roman"/>
          <w:color w:val="000000"/>
        </w:rPr>
        <w:br/>
        <w:t>and Higher Education have funds with the Procuring entity’s budget to be used for the Supply and</w:t>
      </w:r>
      <w:r w:rsidRPr="0095699D">
        <w:rPr>
          <w:rFonts w:ascii="Times New Roman" w:eastAsia="Times New Roman" w:hAnsi="Times New Roman" w:cs="Times New Roman"/>
          <w:color w:val="000000"/>
        </w:rPr>
        <w:br/>
        <w:t>Implementation of Network and Computing Infrastructure &amp; Supply and Implementation of Data</w:t>
      </w:r>
      <w:r w:rsidRPr="0095699D">
        <w:rPr>
          <w:rFonts w:ascii="Times New Roman" w:eastAsia="Times New Roman" w:hAnsi="Times New Roman" w:cs="Times New Roman"/>
          <w:color w:val="000000"/>
        </w:rPr>
        <w:br/>
        <w:t>Center Expansion on Turnkey basis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5699D">
        <w:rPr>
          <w:rFonts w:ascii="Times New Roman" w:eastAsia="Times New Roman" w:hAnsi="Times New Roman" w:cs="Times New Roman"/>
          <w:color w:val="000000"/>
        </w:rPr>
        <w:t xml:space="preserve">2. The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 xml:space="preserve">PPPDS </w:t>
      </w:r>
      <w:r w:rsidRPr="0095699D">
        <w:rPr>
          <w:rFonts w:ascii="Times New Roman" w:eastAsia="Times New Roman" w:hAnsi="Times New Roman" w:cs="Times New Roman"/>
          <w:color w:val="000000"/>
        </w:rPr>
        <w:t xml:space="preserve">invites sealed bids from eligible bidders for the supply and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 xml:space="preserve">Implementation </w:t>
      </w:r>
      <w:r w:rsidRPr="0095699D">
        <w:rPr>
          <w:rFonts w:ascii="Times New Roman" w:eastAsia="Times New Roman" w:hAnsi="Times New Roman" w:cs="Times New Roman"/>
          <w:color w:val="000000"/>
        </w:rPr>
        <w:t>of</w:t>
      </w:r>
      <w:r w:rsidRPr="0095699D">
        <w:rPr>
          <w:rFonts w:ascii="Times New Roman" w:eastAsia="Times New Roman" w:hAnsi="Times New Roman" w:cs="Times New Roman"/>
          <w:color w:val="000000"/>
        </w:rPr>
        <w:br/>
        <w:t>goods and services mentioned below in the table.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5699D" w:rsidRPr="0095699D" w:rsidTr="009569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D" w:rsidRPr="0095699D" w:rsidRDefault="0095699D" w:rsidP="0095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Lot No.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D" w:rsidRPr="0095699D" w:rsidRDefault="0095699D" w:rsidP="0095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D" w:rsidRPr="0095699D" w:rsidRDefault="0095699D" w:rsidP="0095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Bid security in ETB or</w:t>
            </w:r>
            <w:r w:rsidRPr="0095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equivalent amount in hard</w:t>
            </w:r>
            <w:r w:rsidRPr="0095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currency</w:t>
            </w:r>
          </w:p>
        </w:tc>
      </w:tr>
      <w:tr w:rsidR="0095699D" w:rsidRPr="0095699D" w:rsidTr="009569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D" w:rsidRPr="0095699D" w:rsidRDefault="0095699D" w:rsidP="0095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Lot-1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D" w:rsidRPr="0095699D" w:rsidRDefault="0095699D" w:rsidP="0095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9D">
              <w:rPr>
                <w:rFonts w:ascii="Times New Roman" w:eastAsia="Times New Roman" w:hAnsi="Times New Roman" w:cs="Times New Roman"/>
                <w:color w:val="000000"/>
              </w:rPr>
              <w:t xml:space="preserve">Supply and Implementation of Network </w:t>
            </w:r>
            <w:r w:rsidRPr="0095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699D">
              <w:rPr>
                <w:rFonts w:ascii="Times New Roman" w:eastAsia="Times New Roman" w:hAnsi="Times New Roman" w:cs="Times New Roman"/>
                <w:color w:val="000000"/>
              </w:rPr>
              <w:t xml:space="preserve">and Computing Infrastructure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D" w:rsidRPr="0095699D" w:rsidRDefault="0095699D" w:rsidP="0095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200,000.00</w:t>
            </w:r>
          </w:p>
        </w:tc>
      </w:tr>
      <w:tr w:rsidR="0095699D" w:rsidRPr="0095699D" w:rsidTr="009569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D" w:rsidRPr="0095699D" w:rsidRDefault="0095699D" w:rsidP="0095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Lot-2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D" w:rsidRPr="0095699D" w:rsidRDefault="0095699D" w:rsidP="0095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9D">
              <w:rPr>
                <w:rFonts w:ascii="Times New Roman" w:eastAsia="Times New Roman" w:hAnsi="Times New Roman" w:cs="Times New Roman"/>
                <w:color w:val="000000"/>
              </w:rPr>
              <w:t>Supply and Implementation of Data</w:t>
            </w:r>
            <w:r w:rsidRPr="0095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699D">
              <w:rPr>
                <w:rFonts w:ascii="Times New Roman" w:eastAsia="Times New Roman" w:hAnsi="Times New Roman" w:cs="Times New Roman"/>
                <w:color w:val="000000"/>
              </w:rPr>
              <w:t xml:space="preserve">Center Expansion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D" w:rsidRPr="0095699D" w:rsidRDefault="0095699D" w:rsidP="0095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200,000.00</w:t>
            </w:r>
          </w:p>
        </w:tc>
      </w:tr>
    </w:tbl>
    <w:p w:rsidR="00B01A39" w:rsidRDefault="0095699D">
      <w:r w:rsidRPr="0095699D">
        <w:rPr>
          <w:rFonts w:ascii="Times New Roman" w:eastAsia="Times New Roman" w:hAnsi="Times New Roman" w:cs="Times New Roman"/>
          <w:color w:val="000000"/>
        </w:rPr>
        <w:t>3. Bidding will be conducted in accordance with the open International tendering procedures</w:t>
      </w:r>
      <w:r w:rsidRPr="0095699D">
        <w:rPr>
          <w:rFonts w:ascii="Times New Roman" w:eastAsia="Times New Roman" w:hAnsi="Times New Roman" w:cs="Times New Roman"/>
          <w:color w:val="000000"/>
        </w:rPr>
        <w:br/>
        <w:t>contained in the Public Procurement and Property administration Proclamation of the</w:t>
      </w:r>
      <w:r w:rsidRPr="0095699D">
        <w:rPr>
          <w:rFonts w:ascii="Times New Roman" w:eastAsia="Times New Roman" w:hAnsi="Times New Roman" w:cs="Times New Roman"/>
          <w:color w:val="000000"/>
        </w:rPr>
        <w:br/>
        <w:t>Government of the Federal Democratic Republic of Ethiopia and is open to all bidders from</w:t>
      </w:r>
      <w:r w:rsidRPr="0095699D">
        <w:rPr>
          <w:rFonts w:ascii="Times New Roman" w:eastAsia="Times New Roman" w:hAnsi="Times New Roman" w:cs="Times New Roman"/>
          <w:color w:val="000000"/>
        </w:rPr>
        <w:br/>
        <w:t>eligible source countries.</w:t>
      </w:r>
      <w:r w:rsidRPr="0095699D">
        <w:rPr>
          <w:rFonts w:ascii="Times New Roman" w:eastAsia="Times New Roman" w:hAnsi="Times New Roman" w:cs="Times New Roman"/>
          <w:color w:val="000000"/>
        </w:rPr>
        <w:br/>
        <w:t xml:space="preserve">4. Interested eligible bidders may obtain further information from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 xml:space="preserve">PPPDS </w:t>
      </w:r>
      <w:r w:rsidRPr="0095699D">
        <w:rPr>
          <w:rFonts w:ascii="Times New Roman" w:eastAsia="Times New Roman" w:hAnsi="Times New Roman" w:cs="Times New Roman"/>
          <w:color w:val="000000"/>
        </w:rPr>
        <w:t>and inspect the bidding</w:t>
      </w:r>
      <w:r w:rsidRPr="0095699D">
        <w:rPr>
          <w:rFonts w:ascii="Times New Roman" w:eastAsia="Times New Roman" w:hAnsi="Times New Roman" w:cs="Times New Roman"/>
          <w:color w:val="000000"/>
        </w:rPr>
        <w:br/>
        <w:t xml:space="preserve">document at the address given below at 9(a) from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 xml:space="preserve">8:30 am </w:t>
      </w:r>
      <w:r w:rsidRPr="0095699D">
        <w:rPr>
          <w:rFonts w:ascii="Times New Roman" w:eastAsia="Times New Roman" w:hAnsi="Times New Roman" w:cs="Times New Roman"/>
          <w:color w:val="000000"/>
        </w:rPr>
        <w:t xml:space="preserve">to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 xml:space="preserve">5:30 pm </w:t>
      </w:r>
      <w:r w:rsidRPr="0095699D">
        <w:rPr>
          <w:rFonts w:ascii="Times New Roman" w:eastAsia="Times New Roman" w:hAnsi="Times New Roman" w:cs="Times New Roman"/>
          <w:color w:val="000000"/>
        </w:rPr>
        <w:t>until bid closing date.</w:t>
      </w:r>
      <w:r w:rsidRPr="0095699D">
        <w:rPr>
          <w:rFonts w:ascii="Times New Roman" w:eastAsia="Times New Roman" w:hAnsi="Times New Roman" w:cs="Times New Roman"/>
          <w:color w:val="000000"/>
        </w:rPr>
        <w:br/>
        <w:t>5. A complete set of bidding documents in English may be purchased by interested bidders at the</w:t>
      </w:r>
      <w:bookmarkStart w:id="0" w:name="_GoBack"/>
      <w:bookmarkEnd w:id="0"/>
      <w:r w:rsidRPr="0095699D">
        <w:rPr>
          <w:rFonts w:ascii="Times New Roman" w:eastAsia="Times New Roman" w:hAnsi="Times New Roman" w:cs="Times New Roman"/>
          <w:color w:val="000000"/>
        </w:rPr>
        <w:br/>
        <w:t xml:space="preserve">address given below at 9(a) upon payment of a non-refundable fee of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>Birr 200 (Two Hundred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Birr) or equivalent amount in hard currency. </w:t>
      </w:r>
      <w:r w:rsidRPr="0095699D">
        <w:rPr>
          <w:rFonts w:ascii="Times New Roman" w:eastAsia="Times New Roman" w:hAnsi="Times New Roman" w:cs="Times New Roman"/>
          <w:color w:val="000000"/>
        </w:rPr>
        <w:t xml:space="preserve">The method of payment will be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>in cash.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5699D">
        <w:rPr>
          <w:rFonts w:ascii="Times New Roman" w:eastAsia="Times New Roman" w:hAnsi="Times New Roman" w:cs="Times New Roman"/>
          <w:color w:val="000000"/>
        </w:rPr>
        <w:t>6. Bid must be delivered to the Address below at 9(b) on or before July 29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>, 2020; 10:00 a.m</w:t>
      </w:r>
      <w:proofErr w:type="gramStart"/>
      <w:r w:rsidRPr="0095699D"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gramEnd"/>
      <w:r w:rsidRPr="0095699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7. </w:t>
      </w:r>
      <w:r w:rsidRPr="0095699D">
        <w:rPr>
          <w:rFonts w:ascii="Times New Roman" w:eastAsia="Times New Roman" w:hAnsi="Times New Roman" w:cs="Times New Roman"/>
          <w:color w:val="000000"/>
        </w:rPr>
        <w:t>All bids must be accompanied by a bid security amount mentioned in the table above for each lot</w:t>
      </w:r>
      <w:r w:rsidRPr="0095699D">
        <w:rPr>
          <w:rFonts w:ascii="Times New Roman" w:eastAsia="Times New Roman" w:hAnsi="Times New Roman" w:cs="Times New Roman"/>
          <w:color w:val="000000"/>
        </w:rPr>
        <w:br/>
        <w:t xml:space="preserve">in the form of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 xml:space="preserve">CPO </w:t>
      </w:r>
      <w:r w:rsidRPr="0095699D">
        <w:rPr>
          <w:rFonts w:ascii="Times New Roman" w:eastAsia="Times New Roman" w:hAnsi="Times New Roman" w:cs="Times New Roman"/>
          <w:color w:val="000000"/>
        </w:rPr>
        <w:t xml:space="preserve">or an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>unconditional Bank counter guarantee from domestic Commercial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Banks </w:t>
      </w:r>
      <w:r w:rsidRPr="0095699D">
        <w:rPr>
          <w:rFonts w:ascii="Times New Roman" w:eastAsia="Times New Roman" w:hAnsi="Times New Roman" w:cs="Times New Roman"/>
          <w:color w:val="000000"/>
        </w:rPr>
        <w:t xml:space="preserve">in the name of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>Public Procurement and Property Disposal Service.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5699D">
        <w:rPr>
          <w:rFonts w:ascii="Times New Roman" w:eastAsia="Times New Roman" w:hAnsi="Times New Roman" w:cs="Times New Roman"/>
          <w:color w:val="000000"/>
        </w:rPr>
        <w:t>8. Bids will be opened in the presence of the bidders or their representatives who choose to attend</w:t>
      </w:r>
      <w:r w:rsidRPr="0095699D">
        <w:rPr>
          <w:rFonts w:ascii="Times New Roman" w:eastAsia="Times New Roman" w:hAnsi="Times New Roman" w:cs="Times New Roman"/>
          <w:color w:val="000000"/>
        </w:rPr>
        <w:br/>
        <w:t xml:space="preserve">the event at the address below at 9(b) at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>10:30 a.m. on July 29, 2020.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5699D">
        <w:rPr>
          <w:rFonts w:ascii="Times New Roman" w:eastAsia="Times New Roman" w:hAnsi="Times New Roman" w:cs="Times New Roman"/>
          <w:color w:val="000000"/>
        </w:rPr>
        <w:t>9. (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Pr="0095699D">
        <w:rPr>
          <w:rFonts w:ascii="Times New Roman" w:eastAsia="Times New Roman" w:hAnsi="Times New Roman" w:cs="Times New Roman"/>
          <w:color w:val="000000"/>
        </w:rPr>
        <w:t>) Documents will be issued at Ministry of Finance, compound No.2, block 5</w:t>
      </w:r>
      <w:r w:rsidRPr="0095699D">
        <w:rPr>
          <w:rFonts w:ascii="Times New Roman" w:eastAsia="Times New Roman" w:hAnsi="Times New Roman" w:cs="Times New Roman"/>
          <w:color w:val="000000"/>
          <w:sz w:val="14"/>
          <w:szCs w:val="14"/>
        </w:rPr>
        <w:t>th</w:t>
      </w:r>
      <w:r w:rsidRPr="0095699D">
        <w:rPr>
          <w:rFonts w:ascii="Times New Roman" w:eastAsia="Times New Roman" w:hAnsi="Times New Roman" w:cs="Times New Roman"/>
          <w:color w:val="000000"/>
        </w:rPr>
        <w:t>, 1</w:t>
      </w:r>
      <w:r w:rsidRPr="0095699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st </w:t>
      </w:r>
      <w:r w:rsidRPr="0095699D">
        <w:rPr>
          <w:rFonts w:ascii="Times New Roman" w:eastAsia="Times New Roman" w:hAnsi="Times New Roman" w:cs="Times New Roman"/>
          <w:color w:val="000000"/>
        </w:rPr>
        <w:t>floor, room</w:t>
      </w:r>
      <w:r w:rsidRPr="0095699D">
        <w:rPr>
          <w:rFonts w:ascii="Times New Roman" w:eastAsia="Times New Roman" w:hAnsi="Times New Roman" w:cs="Times New Roman"/>
          <w:color w:val="000000"/>
        </w:rPr>
        <w:br/>
        <w:t>No. 102, Telephone 011-1540423 or 011-1223740</w:t>
      </w:r>
      <w:r w:rsidRPr="0095699D">
        <w:rPr>
          <w:rFonts w:ascii="Times New Roman" w:eastAsia="Times New Roman" w:hAnsi="Times New Roman" w:cs="Times New Roman"/>
          <w:color w:val="000000"/>
        </w:rPr>
        <w:br/>
        <w:t>(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Pr="0095699D">
        <w:rPr>
          <w:rFonts w:ascii="Times New Roman" w:eastAsia="Times New Roman" w:hAnsi="Times New Roman" w:cs="Times New Roman"/>
          <w:color w:val="000000"/>
        </w:rPr>
        <w:t xml:space="preserve">) Bids must be delivered to, and will be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>opened at PPPDS, Ministry of Finance, compound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br/>
        <w:t>No.2, Block No. 5</w:t>
      </w:r>
      <w:r w:rsidRPr="0095699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th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>, Conference Hall (1</w:t>
      </w:r>
      <w:r w:rsidRPr="0095699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st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>floor).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5699D">
        <w:rPr>
          <w:rFonts w:ascii="Times New Roman" w:eastAsia="Times New Roman" w:hAnsi="Times New Roman" w:cs="Times New Roman"/>
          <w:color w:val="000000"/>
        </w:rPr>
        <w:t xml:space="preserve">10. </w:t>
      </w:r>
      <w:r w:rsidRPr="0095699D">
        <w:rPr>
          <w:rFonts w:ascii="Times New Roman" w:eastAsia="Times New Roman" w:hAnsi="Times New Roman" w:cs="Times New Roman"/>
          <w:b/>
          <w:bCs/>
          <w:color w:val="000000"/>
        </w:rPr>
        <w:t xml:space="preserve">PPPDS </w:t>
      </w:r>
      <w:r w:rsidRPr="0095699D">
        <w:rPr>
          <w:rFonts w:ascii="Times New Roman" w:eastAsia="Times New Roman" w:hAnsi="Times New Roman" w:cs="Times New Roman"/>
          <w:color w:val="000000"/>
        </w:rPr>
        <w:t>reserves the right to reject any or all bids and any items on the bid.</w:t>
      </w:r>
      <w:r w:rsidRPr="0095699D">
        <w:rPr>
          <w:rFonts w:ascii="Times New Roman" w:eastAsia="Times New Roman" w:hAnsi="Times New Roman" w:cs="Times New Roman"/>
          <w:color w:val="000000"/>
        </w:rPr>
        <w:br/>
      </w:r>
      <w:r w:rsidRPr="0095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Procurement and Property Disposal Service (PPPDS</w:t>
      </w:r>
      <w:proofErr w:type="gramStart"/>
      <w:r w:rsidRPr="0095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proofErr w:type="gramEnd"/>
      <w:r w:rsidRPr="0095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Tel. 011-1540423/ 011-1223740</w:t>
      </w:r>
      <w:r w:rsidRPr="0095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Addis Ababa, Ethiopia</w:t>
      </w:r>
    </w:p>
    <w:sectPr w:rsidR="00B0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9D"/>
    <w:rsid w:val="0095699D"/>
    <w:rsid w:val="00B0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5699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5699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5699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5699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2020-06-25T00:20:00Z</dcterms:created>
  <dcterms:modified xsi:type="dcterms:W3CDTF">2020-06-25T00:22:00Z</dcterms:modified>
</cp:coreProperties>
</file>